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D7B" w:rsidRDefault="000378A7" w:rsidP="008B26AD">
      <w:pPr>
        <w:pStyle w:val="a9"/>
        <w:spacing w:after="0" w:line="360" w:lineRule="auto"/>
        <w:ind w:left="-709"/>
        <w:jc w:val="center"/>
        <w:outlineLvl w:val="0"/>
        <w:rPr>
          <w:b/>
          <w:sz w:val="28"/>
          <w:szCs w:val="28"/>
        </w:rPr>
      </w:pPr>
      <w:r w:rsidRPr="008B26AD">
        <w:rPr>
          <w:b/>
          <w:sz w:val="28"/>
          <w:szCs w:val="28"/>
        </w:rPr>
        <w:t>АНОНС</w:t>
      </w:r>
    </w:p>
    <w:p w:rsidR="008B26AD" w:rsidRPr="008B26AD" w:rsidRDefault="008B26AD" w:rsidP="008B26AD">
      <w:pPr>
        <w:pStyle w:val="a9"/>
        <w:spacing w:after="0" w:line="360" w:lineRule="auto"/>
        <w:ind w:left="-709"/>
        <w:jc w:val="center"/>
        <w:outlineLvl w:val="0"/>
        <w:rPr>
          <w:b/>
          <w:sz w:val="28"/>
          <w:szCs w:val="28"/>
        </w:rPr>
      </w:pPr>
    </w:p>
    <w:p w:rsidR="00F26049" w:rsidRPr="008B26AD" w:rsidRDefault="000378A7" w:rsidP="008B26AD">
      <w:pPr>
        <w:pStyle w:val="a9"/>
        <w:spacing w:after="0" w:line="360" w:lineRule="auto"/>
        <w:ind w:left="-709"/>
        <w:jc w:val="center"/>
        <w:outlineLvl w:val="0"/>
        <w:rPr>
          <w:b/>
          <w:sz w:val="28"/>
          <w:szCs w:val="28"/>
        </w:rPr>
      </w:pPr>
      <w:r w:rsidRPr="008B26AD">
        <w:rPr>
          <w:b/>
          <w:sz w:val="28"/>
          <w:szCs w:val="28"/>
        </w:rPr>
        <w:t>о</w:t>
      </w:r>
      <w:r w:rsidR="00A64D7B" w:rsidRPr="008B26AD">
        <w:rPr>
          <w:b/>
          <w:sz w:val="28"/>
          <w:szCs w:val="28"/>
        </w:rPr>
        <w:t xml:space="preserve"> п</w:t>
      </w:r>
      <w:r w:rsidR="00B340AC" w:rsidRPr="008B26AD">
        <w:rPr>
          <w:b/>
          <w:sz w:val="28"/>
          <w:szCs w:val="28"/>
        </w:rPr>
        <w:t>родаж</w:t>
      </w:r>
      <w:r w:rsidR="00A64D7B" w:rsidRPr="008B26AD">
        <w:rPr>
          <w:b/>
          <w:sz w:val="28"/>
          <w:szCs w:val="28"/>
        </w:rPr>
        <w:t>е</w:t>
      </w:r>
      <w:r w:rsidR="00B340AC" w:rsidRPr="008B26AD">
        <w:rPr>
          <w:b/>
          <w:sz w:val="28"/>
          <w:szCs w:val="28"/>
        </w:rPr>
        <w:t xml:space="preserve"> </w:t>
      </w:r>
      <w:r w:rsidR="00D20BBB" w:rsidRPr="008B26AD">
        <w:rPr>
          <w:b/>
          <w:sz w:val="28"/>
          <w:szCs w:val="28"/>
        </w:rPr>
        <w:t xml:space="preserve">одноэтажного здания  РКЦ, находящегося  по адресу: </w:t>
      </w:r>
      <w:bookmarkStart w:id="0" w:name="_GoBack"/>
      <w:r w:rsidR="00D20BBB" w:rsidRPr="008B26AD">
        <w:rPr>
          <w:b/>
          <w:bCs/>
          <w:sz w:val="28"/>
          <w:szCs w:val="28"/>
        </w:rPr>
        <w:t>Брянская область, г.Жуковка, Жуковский район, ул.Калинина, д. № 28-А</w:t>
      </w:r>
      <w:bookmarkEnd w:id="0"/>
      <w:r w:rsidR="00D20BBB" w:rsidRPr="008B26AD">
        <w:rPr>
          <w:b/>
          <w:sz w:val="28"/>
          <w:szCs w:val="28"/>
        </w:rPr>
        <w:t xml:space="preserve"> </w:t>
      </w:r>
      <w:r w:rsidR="002B5F54" w:rsidRPr="008B26AD">
        <w:rPr>
          <w:b/>
          <w:sz w:val="28"/>
          <w:szCs w:val="28"/>
        </w:rPr>
        <w:t>(со</w:t>
      </w:r>
      <w:r w:rsidR="00AD7B9A" w:rsidRPr="008B26AD">
        <w:rPr>
          <w:b/>
          <w:sz w:val="28"/>
          <w:szCs w:val="28"/>
        </w:rPr>
        <w:t>бственник</w:t>
      </w:r>
      <w:r w:rsidR="00F60C00" w:rsidRPr="008B26AD">
        <w:rPr>
          <w:b/>
          <w:sz w:val="28"/>
          <w:szCs w:val="28"/>
        </w:rPr>
        <w:t xml:space="preserve"> -</w:t>
      </w:r>
      <w:r w:rsidR="00AD7B9A" w:rsidRPr="008B26AD">
        <w:rPr>
          <w:b/>
          <w:sz w:val="28"/>
          <w:szCs w:val="28"/>
        </w:rPr>
        <w:t xml:space="preserve"> АО «Газпром</w:t>
      </w:r>
      <w:r w:rsidR="00813F1E" w:rsidRPr="008B26AD">
        <w:rPr>
          <w:b/>
          <w:sz w:val="28"/>
          <w:szCs w:val="28"/>
        </w:rPr>
        <w:t xml:space="preserve"> газораспределение </w:t>
      </w:r>
      <w:r w:rsidR="00B72DE4" w:rsidRPr="008B26AD">
        <w:rPr>
          <w:b/>
          <w:sz w:val="28"/>
          <w:szCs w:val="28"/>
        </w:rPr>
        <w:t>Брянск</w:t>
      </w:r>
      <w:r w:rsidR="00AD7B9A" w:rsidRPr="008B26AD">
        <w:rPr>
          <w:b/>
          <w:sz w:val="28"/>
          <w:szCs w:val="28"/>
        </w:rPr>
        <w:t>»)</w:t>
      </w:r>
    </w:p>
    <w:p w:rsidR="00F26049" w:rsidRDefault="00F26049" w:rsidP="008B26AD">
      <w:pPr>
        <w:autoSpaceDE w:val="0"/>
        <w:autoSpaceDN w:val="0"/>
        <w:adjustRightInd w:val="0"/>
        <w:spacing w:after="0" w:line="360" w:lineRule="auto"/>
        <w:ind w:left="-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B26AD" w:rsidRPr="008B26AD" w:rsidRDefault="008B26AD" w:rsidP="008B26AD">
      <w:pPr>
        <w:autoSpaceDE w:val="0"/>
        <w:autoSpaceDN w:val="0"/>
        <w:adjustRightInd w:val="0"/>
        <w:spacing w:after="0" w:line="360" w:lineRule="auto"/>
        <w:ind w:left="-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F1AC4" w:rsidRPr="008B26AD" w:rsidRDefault="00FF1AC4" w:rsidP="008B26AD">
      <w:pPr>
        <w:pStyle w:val="a9"/>
        <w:tabs>
          <w:tab w:val="left" w:pos="993"/>
        </w:tabs>
        <w:spacing w:after="0" w:line="360" w:lineRule="auto"/>
        <w:ind w:left="-709"/>
        <w:contextualSpacing/>
        <w:rPr>
          <w:spacing w:val="-6"/>
          <w:sz w:val="28"/>
          <w:szCs w:val="28"/>
        </w:rPr>
      </w:pPr>
      <w:r w:rsidRPr="008B26AD">
        <w:rPr>
          <w:sz w:val="28"/>
          <w:szCs w:val="28"/>
        </w:rPr>
        <w:t>АО «Газпром</w:t>
      </w:r>
      <w:r w:rsidR="00813F1E" w:rsidRPr="008B26AD">
        <w:rPr>
          <w:sz w:val="28"/>
          <w:szCs w:val="28"/>
        </w:rPr>
        <w:t xml:space="preserve"> газораспределение </w:t>
      </w:r>
      <w:r w:rsidR="000378A7" w:rsidRPr="008B26AD">
        <w:rPr>
          <w:sz w:val="28"/>
          <w:szCs w:val="28"/>
        </w:rPr>
        <w:t>Брянск</w:t>
      </w:r>
      <w:r w:rsidR="00813F1E" w:rsidRPr="008B26AD">
        <w:rPr>
          <w:sz w:val="28"/>
          <w:szCs w:val="28"/>
        </w:rPr>
        <w:t>»</w:t>
      </w:r>
      <w:r w:rsidRPr="008B26AD">
        <w:rPr>
          <w:sz w:val="28"/>
          <w:szCs w:val="28"/>
        </w:rPr>
        <w:t xml:space="preserve"> сообщает о </w:t>
      </w:r>
      <w:r w:rsidR="000378A7" w:rsidRPr="008B26AD">
        <w:rPr>
          <w:sz w:val="28"/>
          <w:szCs w:val="28"/>
        </w:rPr>
        <w:t xml:space="preserve">намерении реализовать </w:t>
      </w:r>
      <w:r w:rsidR="00D20BBB" w:rsidRPr="008B26AD">
        <w:rPr>
          <w:sz w:val="28"/>
          <w:szCs w:val="28"/>
        </w:rPr>
        <w:t>одноэтажное здание  РКЦ</w:t>
      </w:r>
      <w:r w:rsidR="000378A7" w:rsidRPr="008B26AD">
        <w:rPr>
          <w:sz w:val="28"/>
          <w:szCs w:val="28"/>
        </w:rPr>
        <w:t xml:space="preserve">, расположенное по адресу: </w:t>
      </w:r>
      <w:r w:rsidR="00D20BBB" w:rsidRPr="008B26AD">
        <w:rPr>
          <w:bCs/>
          <w:sz w:val="28"/>
          <w:szCs w:val="28"/>
        </w:rPr>
        <w:t>Брянская область, г.Жуковка, Жуковский район, ул.Калинина, д. № 28-А</w:t>
      </w:r>
      <w:r w:rsidR="000378A7" w:rsidRPr="008B26AD">
        <w:rPr>
          <w:spacing w:val="-6"/>
          <w:sz w:val="28"/>
          <w:szCs w:val="28"/>
        </w:rPr>
        <w:t>:</w:t>
      </w:r>
    </w:p>
    <w:p w:rsidR="007657C4" w:rsidRDefault="007657C4" w:rsidP="008B26AD">
      <w:pPr>
        <w:pStyle w:val="a9"/>
        <w:tabs>
          <w:tab w:val="left" w:pos="993"/>
        </w:tabs>
        <w:spacing w:after="0" w:line="360" w:lineRule="auto"/>
        <w:ind w:left="-709"/>
        <w:contextualSpacing/>
        <w:rPr>
          <w:bCs/>
          <w:color w:val="000000"/>
          <w:sz w:val="28"/>
          <w:szCs w:val="28"/>
        </w:rPr>
      </w:pPr>
      <w:r w:rsidRPr="008B26AD">
        <w:rPr>
          <w:bCs/>
          <w:color w:val="000000"/>
          <w:sz w:val="28"/>
          <w:szCs w:val="28"/>
        </w:rPr>
        <w:t>и приглашает заинтересованных лиц принять участие в переговорах по приобретению данного имущества.</w:t>
      </w:r>
    </w:p>
    <w:p w:rsidR="00EF04AD" w:rsidRPr="008B26AD" w:rsidRDefault="00EF04AD" w:rsidP="008B26AD">
      <w:pPr>
        <w:pStyle w:val="a9"/>
        <w:tabs>
          <w:tab w:val="left" w:pos="993"/>
        </w:tabs>
        <w:spacing w:after="0" w:line="360" w:lineRule="auto"/>
        <w:ind w:left="-709"/>
        <w:contextualSpacing/>
        <w:rPr>
          <w:bCs/>
          <w:color w:val="000000"/>
          <w:sz w:val="28"/>
          <w:szCs w:val="28"/>
        </w:rPr>
      </w:pPr>
    </w:p>
    <w:tbl>
      <w:tblPr>
        <w:tblStyle w:val="af"/>
        <w:tblW w:w="0" w:type="auto"/>
        <w:tblInd w:w="-709" w:type="dxa"/>
        <w:tblLook w:val="04A0" w:firstRow="1" w:lastRow="0" w:firstColumn="1" w:lastColumn="0" w:noHBand="0" w:noVBand="1"/>
      </w:tblPr>
      <w:tblGrid>
        <w:gridCol w:w="5226"/>
        <w:gridCol w:w="4896"/>
      </w:tblGrid>
      <w:tr w:rsidR="007C7968" w:rsidRPr="008B26AD" w:rsidTr="00B0324F">
        <w:tc>
          <w:tcPr>
            <w:tcW w:w="9714" w:type="dxa"/>
            <w:gridSpan w:val="2"/>
          </w:tcPr>
          <w:p w:rsidR="007C7968" w:rsidRPr="008B26AD" w:rsidRDefault="007C7968" w:rsidP="008B26AD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</w:p>
          <w:p w:rsidR="007C7968" w:rsidRPr="008B26AD" w:rsidRDefault="007C7968" w:rsidP="008B26AD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  <w:r w:rsidRPr="008B26AD">
              <w:rPr>
                <w:b/>
                <w:spacing w:val="-6"/>
                <w:sz w:val="28"/>
                <w:szCs w:val="28"/>
              </w:rPr>
              <w:t xml:space="preserve">Описание недвижимого имущества: </w:t>
            </w:r>
            <w:r w:rsidR="008B26AD" w:rsidRPr="008B26AD">
              <w:rPr>
                <w:b/>
                <w:spacing w:val="-6"/>
                <w:sz w:val="28"/>
                <w:szCs w:val="28"/>
              </w:rPr>
              <w:t>одноэтажное здание РКЦ</w:t>
            </w:r>
          </w:p>
        </w:tc>
      </w:tr>
      <w:tr w:rsidR="001C49A5" w:rsidRPr="008B26AD" w:rsidTr="007C7968">
        <w:tc>
          <w:tcPr>
            <w:tcW w:w="4857" w:type="dxa"/>
          </w:tcPr>
          <w:p w:rsidR="007C7968" w:rsidRPr="008B26AD" w:rsidRDefault="007C7968" w:rsidP="008B26AD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8B26AD">
              <w:rPr>
                <w:bCs/>
                <w:color w:val="000000"/>
                <w:sz w:val="28"/>
                <w:szCs w:val="28"/>
              </w:rPr>
              <w:t>Кадастровый номер</w:t>
            </w:r>
          </w:p>
          <w:p w:rsidR="007C7968" w:rsidRPr="008B26AD" w:rsidRDefault="007C7968" w:rsidP="008B26AD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8B26AD">
              <w:rPr>
                <w:bCs/>
                <w:color w:val="000000"/>
                <w:sz w:val="28"/>
                <w:szCs w:val="28"/>
              </w:rPr>
              <w:t>Площадь, кв.м.</w:t>
            </w:r>
          </w:p>
          <w:p w:rsidR="007C7968" w:rsidRPr="008B26AD" w:rsidRDefault="007C7968" w:rsidP="008B26AD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8B26AD">
              <w:rPr>
                <w:bCs/>
                <w:color w:val="000000"/>
                <w:sz w:val="28"/>
                <w:szCs w:val="28"/>
              </w:rPr>
              <w:t xml:space="preserve">Назначение </w:t>
            </w:r>
          </w:p>
          <w:p w:rsidR="007C7968" w:rsidRPr="008B26AD" w:rsidRDefault="007C7968" w:rsidP="008B26AD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8B26AD">
              <w:rPr>
                <w:bCs/>
                <w:color w:val="000000"/>
                <w:sz w:val="28"/>
                <w:szCs w:val="28"/>
              </w:rPr>
              <w:t xml:space="preserve">Наименование </w:t>
            </w:r>
          </w:p>
          <w:p w:rsidR="007C7968" w:rsidRPr="008B26AD" w:rsidRDefault="007C7968" w:rsidP="008B26AD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8B26AD">
              <w:rPr>
                <w:bCs/>
                <w:color w:val="000000"/>
                <w:sz w:val="28"/>
                <w:szCs w:val="28"/>
              </w:rPr>
              <w:t>Год постройки</w:t>
            </w:r>
          </w:p>
          <w:p w:rsidR="007C7968" w:rsidRPr="008B26AD" w:rsidRDefault="007C7968" w:rsidP="008B26AD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8B26AD">
              <w:rPr>
                <w:bCs/>
                <w:color w:val="000000"/>
                <w:sz w:val="28"/>
                <w:szCs w:val="28"/>
              </w:rPr>
              <w:t>Перекрытия чердачные</w:t>
            </w:r>
          </w:p>
          <w:p w:rsidR="007C7968" w:rsidRPr="008B26AD" w:rsidRDefault="007C7968" w:rsidP="008B26AD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8B26AD">
              <w:rPr>
                <w:bCs/>
                <w:color w:val="000000"/>
                <w:sz w:val="28"/>
                <w:szCs w:val="28"/>
              </w:rPr>
              <w:t>Этажность</w:t>
            </w:r>
          </w:p>
          <w:p w:rsidR="007C7968" w:rsidRPr="008B26AD" w:rsidRDefault="007C7968" w:rsidP="008B26AD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8B26AD">
              <w:rPr>
                <w:bCs/>
                <w:color w:val="000000"/>
                <w:sz w:val="28"/>
                <w:szCs w:val="28"/>
              </w:rPr>
              <w:t>Фундамент</w:t>
            </w:r>
          </w:p>
          <w:p w:rsidR="007C7968" w:rsidRPr="008B26AD" w:rsidRDefault="007C7968" w:rsidP="008B26AD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8B26AD">
              <w:rPr>
                <w:bCs/>
                <w:color w:val="000000"/>
                <w:sz w:val="28"/>
                <w:szCs w:val="28"/>
              </w:rPr>
              <w:t>Стены</w:t>
            </w:r>
          </w:p>
          <w:p w:rsidR="007C7968" w:rsidRPr="008B26AD" w:rsidRDefault="007C7968" w:rsidP="008B26AD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8B26AD">
              <w:rPr>
                <w:bCs/>
                <w:color w:val="000000"/>
                <w:sz w:val="28"/>
                <w:szCs w:val="28"/>
              </w:rPr>
              <w:t>Электроосвещение</w:t>
            </w:r>
          </w:p>
          <w:p w:rsidR="007C7968" w:rsidRPr="008B26AD" w:rsidRDefault="007C7968" w:rsidP="008B26AD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8B26AD">
              <w:rPr>
                <w:bCs/>
                <w:color w:val="000000"/>
                <w:sz w:val="28"/>
                <w:szCs w:val="28"/>
              </w:rPr>
              <w:t>Водопровод</w:t>
            </w:r>
          </w:p>
          <w:p w:rsidR="007C7968" w:rsidRPr="008B26AD" w:rsidRDefault="007C7968" w:rsidP="008B26AD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8B26AD">
              <w:rPr>
                <w:bCs/>
                <w:color w:val="000000"/>
                <w:sz w:val="28"/>
                <w:szCs w:val="28"/>
              </w:rPr>
              <w:t>Канализация</w:t>
            </w:r>
          </w:p>
        </w:tc>
        <w:tc>
          <w:tcPr>
            <w:tcW w:w="4857" w:type="dxa"/>
          </w:tcPr>
          <w:p w:rsidR="007C7968" w:rsidRPr="008B26AD" w:rsidRDefault="00D20BBB" w:rsidP="008B26AD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8B26AD">
              <w:rPr>
                <w:bCs/>
                <w:color w:val="000000"/>
                <w:sz w:val="28"/>
                <w:szCs w:val="28"/>
              </w:rPr>
              <w:t>32:08:0340438:1073</w:t>
            </w:r>
          </w:p>
          <w:p w:rsidR="007C7968" w:rsidRPr="008B26AD" w:rsidRDefault="009F721F" w:rsidP="008B26AD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50,8</w:t>
            </w:r>
          </w:p>
          <w:p w:rsidR="007C7968" w:rsidRPr="008B26AD" w:rsidRDefault="00D20BBB" w:rsidP="008B26AD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8B26AD">
              <w:rPr>
                <w:bCs/>
                <w:color w:val="000000"/>
                <w:sz w:val="28"/>
                <w:szCs w:val="28"/>
              </w:rPr>
              <w:t>Нежилое</w:t>
            </w:r>
          </w:p>
          <w:p w:rsidR="007C7968" w:rsidRPr="008B26AD" w:rsidRDefault="00D20BBB" w:rsidP="008B26AD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8B26AD">
              <w:rPr>
                <w:bCs/>
                <w:color w:val="000000"/>
                <w:sz w:val="28"/>
                <w:szCs w:val="28"/>
              </w:rPr>
              <w:t>Одноэтажное здание РКЦ</w:t>
            </w:r>
          </w:p>
          <w:p w:rsidR="004275F0" w:rsidRPr="008B26AD" w:rsidRDefault="00D20BBB" w:rsidP="008B26AD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8B26AD">
              <w:rPr>
                <w:bCs/>
                <w:color w:val="000000"/>
                <w:sz w:val="28"/>
                <w:szCs w:val="28"/>
              </w:rPr>
              <w:t>1961</w:t>
            </w:r>
          </w:p>
          <w:p w:rsidR="004275F0" w:rsidRPr="008B26AD" w:rsidRDefault="004275F0" w:rsidP="008B26AD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8B26AD">
              <w:rPr>
                <w:bCs/>
                <w:color w:val="000000"/>
                <w:sz w:val="28"/>
                <w:szCs w:val="28"/>
              </w:rPr>
              <w:t>Деревянные</w:t>
            </w:r>
          </w:p>
          <w:p w:rsidR="004275F0" w:rsidRPr="008B26AD" w:rsidRDefault="004275F0" w:rsidP="008B26AD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8B26AD">
              <w:rPr>
                <w:bCs/>
                <w:color w:val="000000"/>
                <w:sz w:val="28"/>
                <w:szCs w:val="28"/>
              </w:rPr>
              <w:t>1</w:t>
            </w:r>
          </w:p>
          <w:p w:rsidR="007C7968" w:rsidRPr="008B26AD" w:rsidRDefault="00D20BBB" w:rsidP="008B26AD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sz w:val="28"/>
                <w:szCs w:val="28"/>
              </w:rPr>
            </w:pPr>
            <w:r w:rsidRPr="008B26AD">
              <w:rPr>
                <w:bCs/>
                <w:sz w:val="28"/>
                <w:szCs w:val="28"/>
              </w:rPr>
              <w:t>Фундаментные блоки</w:t>
            </w:r>
          </w:p>
          <w:p w:rsidR="004275F0" w:rsidRPr="008B26AD" w:rsidRDefault="004275F0" w:rsidP="008B26AD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sz w:val="28"/>
                <w:szCs w:val="28"/>
              </w:rPr>
            </w:pPr>
            <w:r w:rsidRPr="008B26AD">
              <w:rPr>
                <w:bCs/>
                <w:sz w:val="28"/>
                <w:szCs w:val="28"/>
              </w:rPr>
              <w:t>Кирпичные, деревянные</w:t>
            </w:r>
          </w:p>
          <w:p w:rsidR="004275F0" w:rsidRPr="008B26AD" w:rsidRDefault="004275F0" w:rsidP="008B26AD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sz w:val="28"/>
                <w:szCs w:val="28"/>
              </w:rPr>
            </w:pPr>
            <w:r w:rsidRPr="008B26AD">
              <w:rPr>
                <w:bCs/>
                <w:sz w:val="28"/>
                <w:szCs w:val="28"/>
              </w:rPr>
              <w:t>Да</w:t>
            </w:r>
          </w:p>
          <w:p w:rsidR="004275F0" w:rsidRPr="008B26AD" w:rsidRDefault="00A35B65" w:rsidP="008B26AD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Нет</w:t>
            </w:r>
          </w:p>
          <w:p w:rsidR="004275F0" w:rsidRPr="008B26AD" w:rsidRDefault="00A35B65" w:rsidP="008B26AD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Нет</w:t>
            </w:r>
          </w:p>
        </w:tc>
      </w:tr>
      <w:tr w:rsidR="00466EC9" w:rsidRPr="008B26AD" w:rsidTr="001A5C69">
        <w:tc>
          <w:tcPr>
            <w:tcW w:w="9714" w:type="dxa"/>
            <w:gridSpan w:val="2"/>
          </w:tcPr>
          <w:p w:rsidR="00466EC9" w:rsidRPr="008B26AD" w:rsidRDefault="00466EC9" w:rsidP="008B26AD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8B26AD">
              <w:rPr>
                <w:bCs/>
                <w:color w:val="000000"/>
                <w:sz w:val="28"/>
                <w:szCs w:val="28"/>
              </w:rPr>
              <w:t>Объект недвижимости расположен на земел</w:t>
            </w:r>
            <w:r w:rsidR="008B26AD" w:rsidRPr="008B26AD">
              <w:rPr>
                <w:bCs/>
                <w:color w:val="000000"/>
                <w:sz w:val="28"/>
                <w:szCs w:val="28"/>
              </w:rPr>
              <w:t>ьном участке общей площадью 260</w:t>
            </w:r>
            <w:r w:rsidR="009F721F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A35B65">
              <w:rPr>
                <w:bCs/>
                <w:color w:val="000000"/>
                <w:sz w:val="28"/>
                <w:szCs w:val="28"/>
              </w:rPr>
              <w:t>кв.м, кадастровый номер 32:08:0340438:87.</w:t>
            </w:r>
          </w:p>
          <w:p w:rsidR="00466EC9" w:rsidRPr="008B26AD" w:rsidRDefault="008B26AD" w:rsidP="008B26AD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8B26AD">
              <w:rPr>
                <w:bCs/>
                <w:color w:val="000000"/>
                <w:sz w:val="28"/>
                <w:szCs w:val="28"/>
              </w:rPr>
              <w:t>Вид права: аренда</w:t>
            </w:r>
          </w:p>
        </w:tc>
      </w:tr>
      <w:tr w:rsidR="001C49A5" w:rsidRPr="008B26AD" w:rsidTr="007C7968">
        <w:tc>
          <w:tcPr>
            <w:tcW w:w="4857" w:type="dxa"/>
          </w:tcPr>
          <w:p w:rsidR="007C7968" w:rsidRPr="008B26AD" w:rsidRDefault="00466EC9" w:rsidP="008B26AD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8B26AD">
              <w:rPr>
                <w:bCs/>
                <w:color w:val="000000"/>
                <w:sz w:val="28"/>
                <w:szCs w:val="28"/>
              </w:rPr>
              <w:t>Существующие обременения</w:t>
            </w:r>
          </w:p>
        </w:tc>
        <w:tc>
          <w:tcPr>
            <w:tcW w:w="4857" w:type="dxa"/>
          </w:tcPr>
          <w:p w:rsidR="007C7968" w:rsidRPr="008B26AD" w:rsidRDefault="00466EC9" w:rsidP="008B26AD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8B26AD">
              <w:rPr>
                <w:bCs/>
                <w:color w:val="000000"/>
                <w:sz w:val="28"/>
                <w:szCs w:val="28"/>
              </w:rPr>
              <w:t>нет</w:t>
            </w:r>
          </w:p>
        </w:tc>
      </w:tr>
      <w:tr w:rsidR="00466EC9" w:rsidRPr="00CB39EE" w:rsidTr="00A7556D">
        <w:tc>
          <w:tcPr>
            <w:tcW w:w="9714" w:type="dxa"/>
            <w:gridSpan w:val="2"/>
          </w:tcPr>
          <w:p w:rsidR="00466EC9" w:rsidRPr="00CB39EE" w:rsidRDefault="00466EC9" w:rsidP="00466EC9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jc w:val="center"/>
              <w:rPr>
                <w:b/>
                <w:bCs/>
                <w:color w:val="000000"/>
              </w:rPr>
            </w:pPr>
            <w:r w:rsidRPr="00CB39EE">
              <w:rPr>
                <w:b/>
                <w:bCs/>
                <w:color w:val="000000"/>
              </w:rPr>
              <w:lastRenderedPageBreak/>
              <w:t>Фотографии объекта недвижимости</w:t>
            </w:r>
          </w:p>
        </w:tc>
      </w:tr>
      <w:tr w:rsidR="001C49A5" w:rsidRPr="00CB39EE" w:rsidTr="008B26AD">
        <w:trPr>
          <w:trHeight w:val="3275"/>
        </w:trPr>
        <w:tc>
          <w:tcPr>
            <w:tcW w:w="4857" w:type="dxa"/>
          </w:tcPr>
          <w:p w:rsidR="008B26AD" w:rsidRPr="008B26AD" w:rsidRDefault="001C49A5" w:rsidP="00A35B65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jc w:val="center"/>
            </w:pPr>
            <w:r w:rsidRPr="001C49A5">
              <w:rPr>
                <w:noProof/>
              </w:rPr>
              <w:drawing>
                <wp:inline distT="0" distB="0" distL="0" distR="0">
                  <wp:extent cx="3178854" cy="2353041"/>
                  <wp:effectExtent l="0" t="0" r="2540" b="9525"/>
                  <wp:docPr id="1" name="Рисунок 1" descr="D:\Алексашкина\РЕАЛИЗАЦИЯ\реализация 2026\Жуковка\Фото\4.1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:\Алексашкина\РЕАЛИЗАЦИЯ\реализация 2026\Жуковка\Фото\4.1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9782" cy="236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7" w:type="dxa"/>
          </w:tcPr>
          <w:p w:rsidR="007C7968" w:rsidRPr="00CB39EE" w:rsidRDefault="001C49A5" w:rsidP="00A35B65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jc w:val="center"/>
              <w:rPr>
                <w:bCs/>
                <w:color w:val="000000"/>
              </w:rPr>
            </w:pPr>
            <w:r w:rsidRPr="001C49A5">
              <w:rPr>
                <w:bCs/>
                <w:noProof/>
                <w:color w:val="000000"/>
              </w:rPr>
              <w:drawing>
                <wp:inline distT="0" distB="0" distL="0" distR="0">
                  <wp:extent cx="2848699" cy="2349361"/>
                  <wp:effectExtent l="0" t="0" r="8890" b="0"/>
                  <wp:docPr id="2" name="Рисунок 2" descr="D:\Алексашкина\РЕАЛИЗАЦИЯ\реализация 2026\Жуковка\Фото\2.1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D:\Алексашкина\РЕАЛИЗАЦИЯ\реализация 2026\Жуковка\Фото\2.1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6839" cy="2364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9A5" w:rsidRPr="00CB39EE" w:rsidTr="007C7968">
        <w:tc>
          <w:tcPr>
            <w:tcW w:w="4857" w:type="dxa"/>
          </w:tcPr>
          <w:p w:rsidR="00A2675E" w:rsidRPr="00CB39EE" w:rsidRDefault="001C49A5" w:rsidP="00A35B65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jc w:val="center"/>
              <w:rPr>
                <w:bCs/>
                <w:color w:val="000000"/>
              </w:rPr>
            </w:pPr>
            <w:r w:rsidRPr="001C49A5">
              <w:rPr>
                <w:bCs/>
                <w:noProof/>
                <w:color w:val="000000"/>
              </w:rPr>
              <w:drawing>
                <wp:inline distT="0" distB="0" distL="0" distR="0">
                  <wp:extent cx="3094193" cy="2472191"/>
                  <wp:effectExtent l="0" t="0" r="0" b="4445"/>
                  <wp:docPr id="3" name="Рисунок 3" descr="D:\Алексашкина\РЕАЛИЗАЦИЯ\реализация 2026\Жуковка\Фото\5.1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:\Алексашкина\РЕАЛИЗАЦИЯ\реализация 2026\Жуковка\Фото\5.1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4862" cy="2480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7" w:type="dxa"/>
          </w:tcPr>
          <w:p w:rsidR="00A2675E" w:rsidRPr="00CB39EE" w:rsidRDefault="001C49A5" w:rsidP="00A35B65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jc w:val="center"/>
              <w:rPr>
                <w:bCs/>
                <w:color w:val="000000"/>
              </w:rPr>
            </w:pPr>
            <w:r w:rsidRPr="001C49A5">
              <w:rPr>
                <w:bCs/>
                <w:noProof/>
                <w:color w:val="000000"/>
              </w:rPr>
              <w:drawing>
                <wp:inline distT="0" distB="0" distL="0" distR="0">
                  <wp:extent cx="2966439" cy="2465957"/>
                  <wp:effectExtent l="0" t="0" r="5715" b="0"/>
                  <wp:docPr id="4" name="Рисунок 4" descr="D:\Алексашкина\РЕАЛИЗАЦИЯ\реализация 2026\Жуковка\Фото\3.1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D:\Алексашкина\РЕАЛИЗАЦИЯ\реализация 2026\Жуковка\Фото\3.1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8793" cy="2484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9A5" w:rsidRPr="00CB39EE" w:rsidTr="007C7968">
        <w:tc>
          <w:tcPr>
            <w:tcW w:w="4857" w:type="dxa"/>
          </w:tcPr>
          <w:p w:rsidR="007C7968" w:rsidRPr="00CB39EE" w:rsidRDefault="00A2675E" w:rsidP="000378A7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</w:rPr>
            </w:pPr>
            <w:r w:rsidRPr="00CB39EE">
              <w:rPr>
                <w:bCs/>
                <w:color w:val="000000"/>
              </w:rPr>
              <w:t>Контактные данные собственника:</w:t>
            </w:r>
          </w:p>
        </w:tc>
        <w:tc>
          <w:tcPr>
            <w:tcW w:w="4857" w:type="dxa"/>
          </w:tcPr>
          <w:p w:rsidR="007C7968" w:rsidRPr="00CB39EE" w:rsidRDefault="00A2675E" w:rsidP="000378A7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</w:rPr>
            </w:pPr>
            <w:r w:rsidRPr="00CB39EE">
              <w:rPr>
                <w:bCs/>
                <w:color w:val="000000"/>
              </w:rPr>
              <w:t>АО «Газпром газораспределение  Брянск»</w:t>
            </w:r>
          </w:p>
        </w:tc>
      </w:tr>
      <w:tr w:rsidR="001C49A5" w:rsidRPr="00CB39EE" w:rsidTr="007C7968">
        <w:tc>
          <w:tcPr>
            <w:tcW w:w="4857" w:type="dxa"/>
          </w:tcPr>
          <w:p w:rsidR="00466EC9" w:rsidRPr="00CB39EE" w:rsidRDefault="00A2675E" w:rsidP="000378A7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</w:rPr>
            </w:pPr>
            <w:r w:rsidRPr="00CB39EE">
              <w:rPr>
                <w:bCs/>
                <w:color w:val="000000"/>
              </w:rPr>
              <w:t>Юридический адрес:</w:t>
            </w:r>
          </w:p>
        </w:tc>
        <w:tc>
          <w:tcPr>
            <w:tcW w:w="4857" w:type="dxa"/>
          </w:tcPr>
          <w:p w:rsidR="00466EC9" w:rsidRPr="00CB39EE" w:rsidRDefault="00BF274E" w:rsidP="00BF274E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</w:rPr>
            </w:pPr>
            <w:r w:rsidRPr="00CB39EE">
              <w:rPr>
                <w:color w:val="000000"/>
                <w:shd w:val="clear" w:color="auto" w:fill="FFFFFF"/>
              </w:rPr>
              <w:t>241050</w:t>
            </w:r>
            <w:r w:rsidR="00A2675E" w:rsidRPr="00CB39EE">
              <w:rPr>
                <w:color w:val="000000"/>
                <w:shd w:val="clear" w:color="auto" w:fill="FFFFFF"/>
              </w:rPr>
              <w:t>, Россия, г.Брянск, ул.Щукина, д.54</w:t>
            </w:r>
          </w:p>
        </w:tc>
      </w:tr>
      <w:tr w:rsidR="001C49A5" w:rsidRPr="00CB39EE" w:rsidTr="007C7968">
        <w:tc>
          <w:tcPr>
            <w:tcW w:w="4857" w:type="dxa"/>
          </w:tcPr>
          <w:p w:rsidR="00466EC9" w:rsidRPr="00CB39EE" w:rsidRDefault="00AF12BE" w:rsidP="000378A7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</w:rPr>
            </w:pPr>
            <w:r w:rsidRPr="00CB39EE">
              <w:rPr>
                <w:bCs/>
                <w:color w:val="000000"/>
              </w:rPr>
              <w:t>Почтовый адрес:</w:t>
            </w:r>
          </w:p>
        </w:tc>
        <w:tc>
          <w:tcPr>
            <w:tcW w:w="4857" w:type="dxa"/>
          </w:tcPr>
          <w:p w:rsidR="00466EC9" w:rsidRPr="00CB39EE" w:rsidRDefault="00BF274E" w:rsidP="00BF274E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</w:rPr>
            </w:pPr>
            <w:r w:rsidRPr="00CB39EE">
              <w:rPr>
                <w:color w:val="000000"/>
                <w:shd w:val="clear" w:color="auto" w:fill="FFFFFF"/>
              </w:rPr>
              <w:t>241050</w:t>
            </w:r>
            <w:r w:rsidR="00AF12BE" w:rsidRPr="00CB39EE">
              <w:rPr>
                <w:color w:val="000000"/>
                <w:shd w:val="clear" w:color="auto" w:fill="FFFFFF"/>
              </w:rPr>
              <w:t>, Россия, г.Брянск, ул.Щукина, д.54</w:t>
            </w:r>
          </w:p>
        </w:tc>
      </w:tr>
      <w:tr w:rsidR="001C49A5" w:rsidRPr="00CB39EE" w:rsidTr="007C7968">
        <w:tc>
          <w:tcPr>
            <w:tcW w:w="4857" w:type="dxa"/>
          </w:tcPr>
          <w:p w:rsidR="00466EC9" w:rsidRPr="00CB39EE" w:rsidRDefault="00AF12BE" w:rsidP="000378A7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</w:rPr>
            </w:pPr>
            <w:r w:rsidRPr="00CB39EE">
              <w:rPr>
                <w:bCs/>
                <w:color w:val="000000"/>
              </w:rPr>
              <w:t>Адрес электронной почты:</w:t>
            </w:r>
          </w:p>
        </w:tc>
        <w:tc>
          <w:tcPr>
            <w:tcW w:w="4857" w:type="dxa"/>
          </w:tcPr>
          <w:p w:rsidR="00466EC9" w:rsidRPr="00CB39EE" w:rsidRDefault="0053360E" w:rsidP="000378A7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</w:rPr>
            </w:pPr>
            <w:r w:rsidRPr="00CB39EE">
              <w:rPr>
                <w:lang w:val="en-US"/>
              </w:rPr>
              <w:t>aleksashkinatm@gro32.ru</w:t>
            </w:r>
          </w:p>
        </w:tc>
      </w:tr>
      <w:tr w:rsidR="001C49A5" w:rsidRPr="00CB39EE" w:rsidTr="007C7968">
        <w:tc>
          <w:tcPr>
            <w:tcW w:w="4857" w:type="dxa"/>
          </w:tcPr>
          <w:p w:rsidR="00466EC9" w:rsidRPr="00CB39EE" w:rsidRDefault="00AF12BE" w:rsidP="000378A7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</w:rPr>
            </w:pPr>
            <w:r w:rsidRPr="00CB39EE">
              <w:rPr>
                <w:bCs/>
                <w:color w:val="000000"/>
              </w:rPr>
              <w:t>Телефон/факс:</w:t>
            </w:r>
          </w:p>
        </w:tc>
        <w:tc>
          <w:tcPr>
            <w:tcW w:w="4857" w:type="dxa"/>
          </w:tcPr>
          <w:p w:rsidR="00466EC9" w:rsidRPr="00CB39EE" w:rsidRDefault="00AF12BE" w:rsidP="000378A7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</w:rPr>
            </w:pPr>
            <w:r w:rsidRPr="00CB39EE">
              <w:t>8 (4832) 62-48-94</w:t>
            </w:r>
          </w:p>
        </w:tc>
      </w:tr>
    </w:tbl>
    <w:p w:rsidR="007C7968" w:rsidRDefault="007C7968" w:rsidP="000378A7">
      <w:pPr>
        <w:pStyle w:val="a9"/>
        <w:tabs>
          <w:tab w:val="left" w:pos="993"/>
        </w:tabs>
        <w:spacing w:after="0" w:line="360" w:lineRule="auto"/>
        <w:ind w:left="-709"/>
        <w:contextualSpacing/>
        <w:rPr>
          <w:bCs/>
          <w:color w:val="000000"/>
        </w:rPr>
      </w:pPr>
    </w:p>
    <w:p w:rsidR="000378A7" w:rsidRPr="000378A7" w:rsidRDefault="000378A7" w:rsidP="000378A7">
      <w:pPr>
        <w:pStyle w:val="a9"/>
        <w:tabs>
          <w:tab w:val="left" w:pos="993"/>
        </w:tabs>
        <w:spacing w:after="0" w:line="360" w:lineRule="auto"/>
        <w:ind w:left="-709"/>
        <w:contextualSpacing/>
        <w:rPr>
          <w:spacing w:val="-6"/>
        </w:rPr>
      </w:pPr>
    </w:p>
    <w:p w:rsidR="00FF1AC4" w:rsidRDefault="00FF1AC4" w:rsidP="00FF1AC4">
      <w:pPr>
        <w:pStyle w:val="a9"/>
        <w:tabs>
          <w:tab w:val="left" w:pos="993"/>
        </w:tabs>
        <w:spacing w:before="120" w:after="120" w:line="24" w:lineRule="atLeast"/>
        <w:contextualSpacing/>
        <w:rPr>
          <w:b/>
          <w:bCs/>
        </w:rPr>
      </w:pPr>
    </w:p>
    <w:p w:rsidR="00B9588C" w:rsidRDefault="00B9588C" w:rsidP="00FF1AC4">
      <w:pPr>
        <w:pStyle w:val="a9"/>
        <w:tabs>
          <w:tab w:val="left" w:pos="993"/>
        </w:tabs>
        <w:spacing w:before="120" w:after="120" w:line="24" w:lineRule="atLeast"/>
        <w:contextualSpacing/>
        <w:rPr>
          <w:b/>
          <w:bCs/>
        </w:rPr>
      </w:pPr>
    </w:p>
    <w:p w:rsidR="00B9588C" w:rsidRDefault="00B9588C" w:rsidP="00FF1AC4">
      <w:pPr>
        <w:pStyle w:val="a9"/>
        <w:tabs>
          <w:tab w:val="left" w:pos="993"/>
        </w:tabs>
        <w:spacing w:before="120" w:after="120" w:line="24" w:lineRule="atLeast"/>
        <w:contextualSpacing/>
        <w:rPr>
          <w:b/>
          <w:bCs/>
        </w:rPr>
      </w:pPr>
    </w:p>
    <w:sectPr w:rsidR="00B9588C" w:rsidSect="00E83A24">
      <w:pgSz w:w="11906" w:h="16838"/>
      <w:pgMar w:top="851" w:right="70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64A" w:rsidRDefault="00CD764A" w:rsidP="00083A1C">
      <w:pPr>
        <w:spacing w:after="0" w:line="240" w:lineRule="auto"/>
      </w:pPr>
      <w:r>
        <w:separator/>
      </w:r>
    </w:p>
  </w:endnote>
  <w:endnote w:type="continuationSeparator" w:id="0">
    <w:p w:rsidR="00CD764A" w:rsidRDefault="00CD764A" w:rsidP="00083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64A" w:rsidRDefault="00CD764A" w:rsidP="00083A1C">
      <w:pPr>
        <w:spacing w:after="0" w:line="240" w:lineRule="auto"/>
      </w:pPr>
      <w:r>
        <w:separator/>
      </w:r>
    </w:p>
  </w:footnote>
  <w:footnote w:type="continuationSeparator" w:id="0">
    <w:p w:rsidR="00CD764A" w:rsidRDefault="00CD764A" w:rsidP="00083A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803BD"/>
    <w:multiLevelType w:val="multilevel"/>
    <w:tmpl w:val="08A059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2"/>
      </w:rPr>
    </w:lvl>
    <w:lvl w:ilvl="1">
      <w:start w:val="2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0722628D"/>
    <w:multiLevelType w:val="multilevel"/>
    <w:tmpl w:val="EF9E1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163FCB"/>
    <w:multiLevelType w:val="multilevel"/>
    <w:tmpl w:val="122EB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67D7D69"/>
    <w:multiLevelType w:val="multilevel"/>
    <w:tmpl w:val="DFE4F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911522D"/>
    <w:multiLevelType w:val="multilevel"/>
    <w:tmpl w:val="BCAC9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C57674C"/>
    <w:multiLevelType w:val="hybridMultilevel"/>
    <w:tmpl w:val="2202F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30046C"/>
    <w:multiLevelType w:val="hybridMultilevel"/>
    <w:tmpl w:val="AE707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07066F"/>
    <w:multiLevelType w:val="hybridMultilevel"/>
    <w:tmpl w:val="265C1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B0CB1"/>
    <w:multiLevelType w:val="multilevel"/>
    <w:tmpl w:val="1EB6A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7C76013"/>
    <w:multiLevelType w:val="hybridMultilevel"/>
    <w:tmpl w:val="E4A88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3669D0"/>
    <w:multiLevelType w:val="hybridMultilevel"/>
    <w:tmpl w:val="2A6E4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7B2642"/>
    <w:multiLevelType w:val="hybridMultilevel"/>
    <w:tmpl w:val="B142D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FA380A"/>
    <w:multiLevelType w:val="multilevel"/>
    <w:tmpl w:val="31DE8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12"/>
  </w:num>
  <w:num w:numId="7">
    <w:abstractNumId w:val="10"/>
  </w:num>
  <w:num w:numId="8">
    <w:abstractNumId w:val="6"/>
  </w:num>
  <w:num w:numId="9">
    <w:abstractNumId w:val="9"/>
  </w:num>
  <w:num w:numId="10">
    <w:abstractNumId w:val="7"/>
  </w:num>
  <w:num w:numId="11">
    <w:abstractNumId w:val="5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507"/>
    <w:rsid w:val="00002BEB"/>
    <w:rsid w:val="00003C41"/>
    <w:rsid w:val="000159DB"/>
    <w:rsid w:val="000320D9"/>
    <w:rsid w:val="000360CB"/>
    <w:rsid w:val="000365AD"/>
    <w:rsid w:val="000378A7"/>
    <w:rsid w:val="00083A1C"/>
    <w:rsid w:val="0008639A"/>
    <w:rsid w:val="00090181"/>
    <w:rsid w:val="000F63E7"/>
    <w:rsid w:val="001103A6"/>
    <w:rsid w:val="00122542"/>
    <w:rsid w:val="0012734A"/>
    <w:rsid w:val="001307FE"/>
    <w:rsid w:val="00167507"/>
    <w:rsid w:val="001933DB"/>
    <w:rsid w:val="00196536"/>
    <w:rsid w:val="001C49A5"/>
    <w:rsid w:val="001C5445"/>
    <w:rsid w:val="001F1BDD"/>
    <w:rsid w:val="00213124"/>
    <w:rsid w:val="00232BDC"/>
    <w:rsid w:val="00237BD8"/>
    <w:rsid w:val="00237C62"/>
    <w:rsid w:val="002512D5"/>
    <w:rsid w:val="002517A2"/>
    <w:rsid w:val="0027098E"/>
    <w:rsid w:val="002767AA"/>
    <w:rsid w:val="00280B98"/>
    <w:rsid w:val="0029243B"/>
    <w:rsid w:val="00296CAA"/>
    <w:rsid w:val="002B22E7"/>
    <w:rsid w:val="002B5F54"/>
    <w:rsid w:val="002C7049"/>
    <w:rsid w:val="002D0CF4"/>
    <w:rsid w:val="002D3C60"/>
    <w:rsid w:val="002D7414"/>
    <w:rsid w:val="002E0B0F"/>
    <w:rsid w:val="003025FE"/>
    <w:rsid w:val="00316719"/>
    <w:rsid w:val="00325521"/>
    <w:rsid w:val="00335D9D"/>
    <w:rsid w:val="0034495A"/>
    <w:rsid w:val="00350C80"/>
    <w:rsid w:val="003542D8"/>
    <w:rsid w:val="00356147"/>
    <w:rsid w:val="003665A8"/>
    <w:rsid w:val="00374094"/>
    <w:rsid w:val="00394387"/>
    <w:rsid w:val="003A0A03"/>
    <w:rsid w:val="003A0C0E"/>
    <w:rsid w:val="003A40A6"/>
    <w:rsid w:val="003A5313"/>
    <w:rsid w:val="003A695E"/>
    <w:rsid w:val="003B1598"/>
    <w:rsid w:val="003C49DC"/>
    <w:rsid w:val="003D0862"/>
    <w:rsid w:val="00400467"/>
    <w:rsid w:val="00407649"/>
    <w:rsid w:val="0041233C"/>
    <w:rsid w:val="00417A37"/>
    <w:rsid w:val="00421A89"/>
    <w:rsid w:val="004275F0"/>
    <w:rsid w:val="0044721E"/>
    <w:rsid w:val="00457E93"/>
    <w:rsid w:val="00466EC9"/>
    <w:rsid w:val="0047349E"/>
    <w:rsid w:val="00480A6C"/>
    <w:rsid w:val="00484631"/>
    <w:rsid w:val="004C714A"/>
    <w:rsid w:val="004E475A"/>
    <w:rsid w:val="004E6DDE"/>
    <w:rsid w:val="0051409B"/>
    <w:rsid w:val="00526107"/>
    <w:rsid w:val="0053214A"/>
    <w:rsid w:val="0053360E"/>
    <w:rsid w:val="00540988"/>
    <w:rsid w:val="005412C5"/>
    <w:rsid w:val="005420DB"/>
    <w:rsid w:val="00547A9F"/>
    <w:rsid w:val="005764FD"/>
    <w:rsid w:val="005A1B0A"/>
    <w:rsid w:val="005B50F3"/>
    <w:rsid w:val="005C767F"/>
    <w:rsid w:val="005D1E86"/>
    <w:rsid w:val="005D4634"/>
    <w:rsid w:val="00610F3A"/>
    <w:rsid w:val="006414C4"/>
    <w:rsid w:val="0064266B"/>
    <w:rsid w:val="00695030"/>
    <w:rsid w:val="00697F1D"/>
    <w:rsid w:val="006C2956"/>
    <w:rsid w:val="006C4C78"/>
    <w:rsid w:val="006C763E"/>
    <w:rsid w:val="006E2EAA"/>
    <w:rsid w:val="006F0DAC"/>
    <w:rsid w:val="00720234"/>
    <w:rsid w:val="00752D89"/>
    <w:rsid w:val="00756165"/>
    <w:rsid w:val="00764D57"/>
    <w:rsid w:val="007657C4"/>
    <w:rsid w:val="007A6C5B"/>
    <w:rsid w:val="007C7968"/>
    <w:rsid w:val="007C7B97"/>
    <w:rsid w:val="007E360A"/>
    <w:rsid w:val="00813F1E"/>
    <w:rsid w:val="00821D82"/>
    <w:rsid w:val="0085156F"/>
    <w:rsid w:val="00882EFA"/>
    <w:rsid w:val="00886066"/>
    <w:rsid w:val="00890BA5"/>
    <w:rsid w:val="008A05CD"/>
    <w:rsid w:val="008B26AD"/>
    <w:rsid w:val="008B53ED"/>
    <w:rsid w:val="008D3DF6"/>
    <w:rsid w:val="008D5E48"/>
    <w:rsid w:val="009264E1"/>
    <w:rsid w:val="00942141"/>
    <w:rsid w:val="009B60F1"/>
    <w:rsid w:val="009B7D4D"/>
    <w:rsid w:val="009C1C5C"/>
    <w:rsid w:val="009F721F"/>
    <w:rsid w:val="00A01C13"/>
    <w:rsid w:val="00A01C3F"/>
    <w:rsid w:val="00A07672"/>
    <w:rsid w:val="00A1316B"/>
    <w:rsid w:val="00A2675E"/>
    <w:rsid w:val="00A3222C"/>
    <w:rsid w:val="00A35B65"/>
    <w:rsid w:val="00A47B40"/>
    <w:rsid w:val="00A64D7B"/>
    <w:rsid w:val="00A67556"/>
    <w:rsid w:val="00A83EE0"/>
    <w:rsid w:val="00AD7B9A"/>
    <w:rsid w:val="00AF12BE"/>
    <w:rsid w:val="00B15294"/>
    <w:rsid w:val="00B15C6C"/>
    <w:rsid w:val="00B15EB2"/>
    <w:rsid w:val="00B340AC"/>
    <w:rsid w:val="00B342AB"/>
    <w:rsid w:val="00B41BB0"/>
    <w:rsid w:val="00B50437"/>
    <w:rsid w:val="00B724FE"/>
    <w:rsid w:val="00B72DE4"/>
    <w:rsid w:val="00B9588C"/>
    <w:rsid w:val="00BF274E"/>
    <w:rsid w:val="00C318CD"/>
    <w:rsid w:val="00C37A17"/>
    <w:rsid w:val="00C47F42"/>
    <w:rsid w:val="00C62D33"/>
    <w:rsid w:val="00C95124"/>
    <w:rsid w:val="00CB39EE"/>
    <w:rsid w:val="00CB5EDC"/>
    <w:rsid w:val="00CB6FBD"/>
    <w:rsid w:val="00CC5901"/>
    <w:rsid w:val="00CD2159"/>
    <w:rsid w:val="00CD764A"/>
    <w:rsid w:val="00CF231F"/>
    <w:rsid w:val="00CF315D"/>
    <w:rsid w:val="00CF6C3C"/>
    <w:rsid w:val="00D072A0"/>
    <w:rsid w:val="00D20BBB"/>
    <w:rsid w:val="00D20CA6"/>
    <w:rsid w:val="00D20D1E"/>
    <w:rsid w:val="00D32BD8"/>
    <w:rsid w:val="00D351B1"/>
    <w:rsid w:val="00D423FE"/>
    <w:rsid w:val="00D72C3E"/>
    <w:rsid w:val="00D85420"/>
    <w:rsid w:val="00DA573E"/>
    <w:rsid w:val="00DB0D36"/>
    <w:rsid w:val="00DC2BC6"/>
    <w:rsid w:val="00DF6BC4"/>
    <w:rsid w:val="00E20340"/>
    <w:rsid w:val="00E20CBE"/>
    <w:rsid w:val="00E76AA0"/>
    <w:rsid w:val="00E80897"/>
    <w:rsid w:val="00E83A24"/>
    <w:rsid w:val="00E85099"/>
    <w:rsid w:val="00E9133A"/>
    <w:rsid w:val="00EB079A"/>
    <w:rsid w:val="00EF04AD"/>
    <w:rsid w:val="00EF25FC"/>
    <w:rsid w:val="00F14DDF"/>
    <w:rsid w:val="00F26049"/>
    <w:rsid w:val="00F3432E"/>
    <w:rsid w:val="00F37841"/>
    <w:rsid w:val="00F60C00"/>
    <w:rsid w:val="00F863B9"/>
    <w:rsid w:val="00FC6E50"/>
    <w:rsid w:val="00FD5A35"/>
    <w:rsid w:val="00FE245F"/>
    <w:rsid w:val="00FE2C6A"/>
    <w:rsid w:val="00FF1AC4"/>
    <w:rsid w:val="00FF2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F343E85-3D4D-4D7F-8C0A-7FAFEC18A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33C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E475A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47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7B40"/>
    <w:rPr>
      <w:rFonts w:ascii="Tahoma" w:hAnsi="Tahoma" w:cs="Tahoma"/>
      <w:sz w:val="16"/>
      <w:szCs w:val="16"/>
      <w:lang w:eastAsia="en-US"/>
    </w:rPr>
  </w:style>
  <w:style w:type="character" w:customStyle="1" w:styleId="rvts48221">
    <w:name w:val="rvts48221"/>
    <w:rsid w:val="00B41BB0"/>
    <w:rPr>
      <w:rFonts w:ascii="Arial" w:hAnsi="Arial" w:cs="Arial"/>
      <w:b/>
      <w:bCs/>
      <w:i w:val="0"/>
      <w:iCs w:val="0"/>
      <w:strike w:val="0"/>
      <w:dstrike w:val="0"/>
      <w:color w:val="000000"/>
      <w:sz w:val="20"/>
      <w:szCs w:val="20"/>
      <w:u w:val="none"/>
      <w:shd w:val="clear" w:color="auto" w:fill="auto"/>
    </w:rPr>
  </w:style>
  <w:style w:type="paragraph" w:styleId="a6">
    <w:name w:val="Body Text Indent"/>
    <w:basedOn w:val="a"/>
    <w:link w:val="a7"/>
    <w:rsid w:val="00B41BB0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x-none" w:eastAsia="ar-SA"/>
    </w:rPr>
  </w:style>
  <w:style w:type="character" w:customStyle="1" w:styleId="a7">
    <w:name w:val="Основной текст с отступом Знак"/>
    <w:basedOn w:val="a0"/>
    <w:link w:val="a6"/>
    <w:rsid w:val="00B41BB0"/>
    <w:rPr>
      <w:rFonts w:ascii="Times New Roman" w:eastAsia="Times New Roman" w:hAnsi="Times New Roman"/>
      <w:sz w:val="24"/>
      <w:szCs w:val="24"/>
      <w:lang w:val="x-none" w:eastAsia="ar-SA"/>
    </w:rPr>
  </w:style>
  <w:style w:type="paragraph" w:styleId="a8">
    <w:name w:val="List Paragraph"/>
    <w:basedOn w:val="a"/>
    <w:uiPriority w:val="34"/>
    <w:qFormat/>
    <w:rsid w:val="00122542"/>
    <w:pPr>
      <w:ind w:left="720"/>
      <w:contextualSpacing/>
    </w:pPr>
  </w:style>
  <w:style w:type="paragraph" w:customStyle="1" w:styleId="Default">
    <w:name w:val="Default"/>
    <w:rsid w:val="00CF6C3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rvts48223">
    <w:name w:val="rvts48223"/>
    <w:rsid w:val="00CF6C3C"/>
    <w:rPr>
      <w:rFonts w:ascii="Arial" w:hAnsi="Arial" w:cs="Arial" w:hint="default"/>
      <w:b/>
      <w:bCs/>
      <w:i w:val="0"/>
      <w:iCs w:val="0"/>
      <w:strike w:val="0"/>
      <w:dstrike w:val="0"/>
      <w:color w:val="1D5DA2"/>
      <w:sz w:val="20"/>
      <w:szCs w:val="20"/>
      <w:u w:val="none"/>
      <w:effect w:val="none"/>
      <w:shd w:val="clear" w:color="auto" w:fill="auto"/>
    </w:rPr>
  </w:style>
  <w:style w:type="paragraph" w:styleId="a9">
    <w:name w:val="Normal (Web)"/>
    <w:basedOn w:val="a"/>
    <w:rsid w:val="00CF6C3C"/>
    <w:pPr>
      <w:spacing w:after="15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FF1AC4"/>
    <w:rPr>
      <w:rFonts w:asciiTheme="minorHAnsi" w:eastAsiaTheme="minorHAnsi" w:hAnsiTheme="minorHAnsi" w:cstheme="minorBidi"/>
      <w:lang w:eastAsia="en-US"/>
    </w:rPr>
  </w:style>
  <w:style w:type="paragraph" w:customStyle="1" w:styleId="rvps48222">
    <w:name w:val="rvps48222"/>
    <w:rsid w:val="00FF1AC4"/>
    <w:pPr>
      <w:pBdr>
        <w:top w:val="nil"/>
        <w:left w:val="nil"/>
        <w:bottom w:val="nil"/>
        <w:right w:val="nil"/>
        <w:between w:val="nil"/>
        <w:bar w:val="nil"/>
      </w:pBdr>
      <w:spacing w:after="150"/>
      <w:jc w:val="right"/>
    </w:pPr>
    <w:rPr>
      <w:rFonts w:ascii="Arial Unicode MS" w:eastAsia="Arial Unicode MS" w:hAnsi="Arial Unicode MS" w:cs="Arial Unicode MS"/>
      <w:color w:val="000000"/>
      <w:sz w:val="24"/>
      <w:szCs w:val="24"/>
      <w:u w:color="000000"/>
      <w:bdr w:val="nil"/>
    </w:rPr>
  </w:style>
  <w:style w:type="paragraph" w:styleId="ab">
    <w:name w:val="header"/>
    <w:basedOn w:val="a"/>
    <w:link w:val="ac"/>
    <w:uiPriority w:val="99"/>
    <w:unhideWhenUsed/>
    <w:rsid w:val="00083A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83A1C"/>
    <w:rPr>
      <w:lang w:eastAsia="en-US"/>
    </w:rPr>
  </w:style>
  <w:style w:type="paragraph" w:styleId="ad">
    <w:name w:val="footer"/>
    <w:basedOn w:val="a"/>
    <w:link w:val="ae"/>
    <w:uiPriority w:val="99"/>
    <w:unhideWhenUsed/>
    <w:rsid w:val="00083A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83A1C"/>
    <w:rPr>
      <w:lang w:eastAsia="en-US"/>
    </w:rPr>
  </w:style>
  <w:style w:type="table" w:styleId="af">
    <w:name w:val="Table Grid"/>
    <w:basedOn w:val="a1"/>
    <w:locked/>
    <w:rsid w:val="000378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84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Gazprom JSC</Company>
  <LinksUpToDate>false</LinksUpToDate>
  <CharactersWithSpaces>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Ёлкина Александра Петровна</dc:creator>
  <cp:lastModifiedBy>Капшукова Ксенья Федоровна</cp:lastModifiedBy>
  <cp:revision>2</cp:revision>
  <cp:lastPrinted>2017-10-05T13:11:00Z</cp:lastPrinted>
  <dcterms:created xsi:type="dcterms:W3CDTF">2026-08-03T05:49:00Z</dcterms:created>
  <dcterms:modified xsi:type="dcterms:W3CDTF">2026-08-03T05:49:00Z</dcterms:modified>
  <cp:contentStatus/>
</cp:coreProperties>
</file>